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/>
          <w:bCs/>
          <w:color w:val="000000"/>
          <w:kern w:val="0"/>
          <w:sz w:val="2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2"/>
        </w:rPr>
        <w:t>附件1：</w:t>
      </w:r>
    </w:p>
    <w:p>
      <w:pPr>
        <w:widowControl/>
        <w:jc w:val="center"/>
        <w:rPr>
          <w:rFonts w:ascii="仿宋_GB2312" w:hAnsi="宋体" w:eastAsia="仿宋_GB2312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6"/>
          <w:szCs w:val="36"/>
        </w:rPr>
        <w:t>教育移动互联网应用程序使用情况表</w:t>
      </w:r>
    </w:p>
    <w:p>
      <w:pPr>
        <w:widowControl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单位：                                                        教育移动互联网应用程序：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sym w:font="Wingdings 2" w:char="00A3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 xml:space="preserve">有 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sym w:font="Wingdings 2" w:char="00A3"/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没有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2715"/>
        <w:gridCol w:w="2535"/>
        <w:gridCol w:w="2475"/>
        <w:gridCol w:w="2572"/>
        <w:gridCol w:w="2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1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业务系统名称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应用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（APP名称）</w:t>
            </w:r>
          </w:p>
        </w:tc>
        <w:tc>
          <w:tcPr>
            <w:tcW w:w="24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运行环境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（Android端和IOS端)</w:t>
            </w:r>
          </w:p>
        </w:tc>
        <w:tc>
          <w:tcPr>
            <w:tcW w:w="257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应用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类型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6"/>
                <w:szCs w:val="16"/>
              </w:rPr>
              <w:t>（商业产品、自研自用、自研公用)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生产厂商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0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3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72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5" w:type="dxa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ind w:firstLine="480" w:firstLineChars="200"/>
        <w:jc w:val="left"/>
        <w:rPr>
          <w:rFonts w:ascii="仿宋_GB2312" w:hAnsi="宋体" w:eastAsia="仿宋_GB2312" w:cs="宋体"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填表人：                                    联系人：                              联系电话：</w:t>
      </w:r>
    </w:p>
    <w:p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</w:rPr>
        <w:t>备注：如单位没有使用教育移动互联网应用程序，请勾选“没有”，填写清楚联系人等信息，表中留空。应用类型中的自研自用指单位自己研发只在单位内部使用；自研公用指单位自己研发面向全体人员使用。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 xml:space="preserve">                                                                                                                                                            </w:t>
      </w:r>
    </w:p>
    <w:sectPr>
      <w:footerReference r:id="rId3" w:type="default"/>
      <w:pgSz w:w="16838" w:h="11906" w:orient="landscape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51"/>
    <w:rsid w:val="000B3074"/>
    <w:rsid w:val="000D4F6C"/>
    <w:rsid w:val="00167E66"/>
    <w:rsid w:val="00226643"/>
    <w:rsid w:val="002B43C3"/>
    <w:rsid w:val="002E0310"/>
    <w:rsid w:val="00324351"/>
    <w:rsid w:val="00570330"/>
    <w:rsid w:val="00576C49"/>
    <w:rsid w:val="00627E01"/>
    <w:rsid w:val="007044D1"/>
    <w:rsid w:val="007820CF"/>
    <w:rsid w:val="007F099F"/>
    <w:rsid w:val="008512ED"/>
    <w:rsid w:val="00890961"/>
    <w:rsid w:val="008A49F0"/>
    <w:rsid w:val="00A554BA"/>
    <w:rsid w:val="00A655E0"/>
    <w:rsid w:val="00AD46B6"/>
    <w:rsid w:val="00AF6715"/>
    <w:rsid w:val="00BB3DC2"/>
    <w:rsid w:val="00C725A1"/>
    <w:rsid w:val="00D272DE"/>
    <w:rsid w:val="07B1116E"/>
    <w:rsid w:val="08644A20"/>
    <w:rsid w:val="09FD39D7"/>
    <w:rsid w:val="0BCA2AC1"/>
    <w:rsid w:val="0D3D5B7C"/>
    <w:rsid w:val="0E782C17"/>
    <w:rsid w:val="15D230B7"/>
    <w:rsid w:val="1AA4571A"/>
    <w:rsid w:val="1B6063E6"/>
    <w:rsid w:val="1D6C04DB"/>
    <w:rsid w:val="227F3513"/>
    <w:rsid w:val="23D15606"/>
    <w:rsid w:val="27A628E8"/>
    <w:rsid w:val="2ED34456"/>
    <w:rsid w:val="35606BCC"/>
    <w:rsid w:val="36AC25EE"/>
    <w:rsid w:val="3D410C75"/>
    <w:rsid w:val="42DB7DF9"/>
    <w:rsid w:val="45A5405A"/>
    <w:rsid w:val="47C73E2B"/>
    <w:rsid w:val="4F987269"/>
    <w:rsid w:val="507B3A0B"/>
    <w:rsid w:val="53806DB7"/>
    <w:rsid w:val="544448D4"/>
    <w:rsid w:val="56D27AE0"/>
    <w:rsid w:val="59676152"/>
    <w:rsid w:val="5ADA5222"/>
    <w:rsid w:val="60B15AE8"/>
    <w:rsid w:val="61144E3B"/>
    <w:rsid w:val="62E21A7A"/>
    <w:rsid w:val="674946ED"/>
    <w:rsid w:val="675F3169"/>
    <w:rsid w:val="6C0A0F88"/>
    <w:rsid w:val="6D4644FF"/>
    <w:rsid w:val="6E3B798C"/>
    <w:rsid w:val="72D50B98"/>
    <w:rsid w:val="74441CDA"/>
    <w:rsid w:val="7DDB02BE"/>
    <w:rsid w:val="7E4E1B53"/>
    <w:rsid w:val="7F6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2867</Words>
  <Characters>16345</Characters>
  <Lines>136</Lines>
  <Paragraphs>38</Paragraphs>
  <TotalTime>53</TotalTime>
  <ScaleCrop>false</ScaleCrop>
  <LinksUpToDate>false</LinksUpToDate>
  <CharactersWithSpaces>19174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2019-12-24T00:17:00Z</dcterms:created>
  <dc:creator>微软用户</dc:creator>
  <cp:lastModifiedBy>加倍</cp:lastModifiedBy>
  <cp:lastPrinted>2019-12-24T00:11:00Z</cp:lastPrinted>
  <dcterms:modified xsi:type="dcterms:W3CDTF">2019-12-24T23:27:13Z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